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BEB53" w14:textId="77777777" w:rsidR="00351C68" w:rsidRPr="004F633A" w:rsidRDefault="00351C68" w:rsidP="00351C68">
      <w:pPr>
        <w:widowControl/>
        <w:spacing w:line="580" w:lineRule="exact"/>
        <w:jc w:val="center"/>
        <w:rPr>
          <w:rFonts w:ascii="方正小标宋简体" w:eastAsia="方正小标宋简体" w:hAnsi="华文中宋" w:hint="eastAsia"/>
          <w:bCs/>
          <w:kern w:val="0"/>
          <w:sz w:val="44"/>
          <w:szCs w:val="44"/>
        </w:rPr>
      </w:pPr>
      <w:r w:rsidRPr="004F633A">
        <w:rPr>
          <w:rFonts w:ascii="方正小标宋简体" w:eastAsia="方正小标宋简体" w:hAnsi="华文中宋" w:hint="eastAsia"/>
          <w:bCs/>
          <w:kern w:val="0"/>
          <w:sz w:val="44"/>
          <w:szCs w:val="44"/>
        </w:rPr>
        <w:t>全区劳动密集型企业消防安全专项治理</w:t>
      </w:r>
    </w:p>
    <w:p w14:paraId="76EFBF64" w14:textId="77777777" w:rsidR="00351C68" w:rsidRPr="004F633A" w:rsidRDefault="00351C68" w:rsidP="00351C68">
      <w:pPr>
        <w:widowControl/>
        <w:spacing w:line="580" w:lineRule="exact"/>
        <w:jc w:val="center"/>
        <w:rPr>
          <w:rFonts w:ascii="方正小标宋简体" w:eastAsia="方正小标宋简体" w:hAnsi="华文中宋" w:hint="eastAsia"/>
          <w:bCs/>
          <w:kern w:val="0"/>
          <w:sz w:val="44"/>
          <w:szCs w:val="44"/>
        </w:rPr>
      </w:pPr>
      <w:r w:rsidRPr="004F633A">
        <w:rPr>
          <w:rFonts w:ascii="方正小标宋简体" w:eastAsia="方正小标宋简体" w:hAnsi="华文中宋" w:hint="eastAsia"/>
          <w:bCs/>
          <w:kern w:val="0"/>
          <w:sz w:val="44"/>
          <w:szCs w:val="44"/>
        </w:rPr>
        <w:t>工作领导小组组成人员名单</w:t>
      </w:r>
    </w:p>
    <w:p w14:paraId="668E636D" w14:textId="77777777" w:rsidR="00351C68" w:rsidRPr="004F633A" w:rsidRDefault="00351C68" w:rsidP="00351C68">
      <w:pPr>
        <w:widowControl/>
        <w:spacing w:line="580" w:lineRule="exact"/>
        <w:ind w:firstLine="420"/>
        <w:rPr>
          <w:rFonts w:ascii="仿宋_GB2312" w:eastAsia="仿宋_GB2312" w:hint="eastAsia"/>
          <w:kern w:val="0"/>
          <w:sz w:val="32"/>
          <w:szCs w:val="32"/>
        </w:rPr>
      </w:pPr>
      <w:r w:rsidRPr="004F633A">
        <w:rPr>
          <w:rFonts w:ascii="仿宋_GB2312" w:eastAsia="仿宋_GB2312" w:hint="eastAsia"/>
          <w:kern w:val="0"/>
          <w:sz w:val="32"/>
          <w:szCs w:val="32"/>
        </w:rPr>
        <w:t xml:space="preserve"> </w:t>
      </w:r>
    </w:p>
    <w:p w14:paraId="7F892F6D" w14:textId="77777777" w:rsidR="00351C68" w:rsidRPr="004F633A" w:rsidRDefault="00351C68" w:rsidP="00351C68">
      <w:pPr>
        <w:widowControl/>
        <w:spacing w:line="580" w:lineRule="exact"/>
        <w:ind w:firstLineChars="200" w:firstLine="640"/>
        <w:rPr>
          <w:rFonts w:ascii="仿宋_GB2312" w:eastAsia="仿宋_GB2312" w:hint="eastAsia"/>
          <w:kern w:val="0"/>
          <w:sz w:val="32"/>
          <w:szCs w:val="32"/>
        </w:rPr>
      </w:pPr>
      <w:r w:rsidRPr="004F633A">
        <w:rPr>
          <w:rFonts w:ascii="方正楷体简体" w:eastAsia="方正楷体简体" w:hint="eastAsia"/>
          <w:kern w:val="0"/>
          <w:sz w:val="32"/>
          <w:szCs w:val="32"/>
        </w:rPr>
        <w:t>组  长：</w:t>
      </w:r>
      <w:r w:rsidRPr="004F633A">
        <w:rPr>
          <w:rFonts w:ascii="仿宋_GB2312" w:eastAsia="仿宋_GB2312" w:hint="eastAsia"/>
          <w:kern w:val="0"/>
          <w:sz w:val="32"/>
          <w:szCs w:val="32"/>
        </w:rPr>
        <w:t>马  明  自治区副主席、公安厅厅长</w:t>
      </w:r>
    </w:p>
    <w:p w14:paraId="4CED58D7" w14:textId="77777777" w:rsidR="00351C68" w:rsidRPr="004F633A" w:rsidRDefault="00351C68" w:rsidP="00351C68">
      <w:pPr>
        <w:widowControl/>
        <w:spacing w:line="580" w:lineRule="exact"/>
        <w:ind w:firstLineChars="200" w:firstLine="640"/>
        <w:rPr>
          <w:rFonts w:ascii="仿宋_GB2312" w:eastAsia="仿宋_GB2312" w:hint="eastAsia"/>
          <w:kern w:val="0"/>
          <w:sz w:val="32"/>
          <w:szCs w:val="32"/>
        </w:rPr>
      </w:pPr>
      <w:r w:rsidRPr="004F633A">
        <w:rPr>
          <w:rFonts w:ascii="方正楷体简体" w:eastAsia="方正楷体简体" w:hint="eastAsia"/>
          <w:kern w:val="0"/>
          <w:sz w:val="32"/>
          <w:szCs w:val="32"/>
        </w:rPr>
        <w:t>副组长：</w:t>
      </w:r>
      <w:r w:rsidRPr="004F633A">
        <w:rPr>
          <w:rFonts w:ascii="仿宋_GB2312" w:eastAsia="仿宋_GB2312" w:hint="eastAsia"/>
          <w:kern w:val="0"/>
          <w:sz w:val="32"/>
          <w:szCs w:val="32"/>
        </w:rPr>
        <w:t>王瑞峰  自治区人民政府办公厅副主任</w:t>
      </w:r>
    </w:p>
    <w:p w14:paraId="48760DD7" w14:textId="77777777" w:rsidR="00351C68" w:rsidRPr="004F633A" w:rsidRDefault="00351C68" w:rsidP="00351C68">
      <w:pPr>
        <w:widowControl/>
        <w:spacing w:line="580" w:lineRule="exact"/>
        <w:ind w:firstLineChars="600" w:firstLine="1920"/>
        <w:rPr>
          <w:rFonts w:ascii="仿宋_GB2312" w:eastAsia="仿宋_GB2312" w:hint="eastAsia"/>
          <w:kern w:val="0"/>
          <w:sz w:val="32"/>
          <w:szCs w:val="32"/>
        </w:rPr>
      </w:pPr>
      <w:r w:rsidRPr="004F633A">
        <w:rPr>
          <w:rFonts w:ascii="仿宋_GB2312" w:eastAsia="仿宋_GB2312" w:hint="eastAsia"/>
          <w:kern w:val="0"/>
          <w:sz w:val="32"/>
          <w:szCs w:val="32"/>
        </w:rPr>
        <w:t>孟国庆  自治区安全监管局副局长</w:t>
      </w:r>
    </w:p>
    <w:p w14:paraId="73FDD3DC" w14:textId="77777777" w:rsidR="00351C68" w:rsidRPr="004F633A" w:rsidRDefault="00351C68" w:rsidP="00351C68">
      <w:pPr>
        <w:widowControl/>
        <w:spacing w:line="580" w:lineRule="exact"/>
        <w:ind w:firstLineChars="593" w:firstLine="1898"/>
        <w:rPr>
          <w:rFonts w:ascii="仿宋_GB2312" w:eastAsia="仿宋_GB2312" w:hint="eastAsia"/>
          <w:kern w:val="0"/>
          <w:sz w:val="32"/>
          <w:szCs w:val="32"/>
        </w:rPr>
      </w:pPr>
      <w:r w:rsidRPr="004F633A">
        <w:rPr>
          <w:rFonts w:ascii="仿宋_GB2312" w:eastAsia="仿宋_GB2312" w:hint="eastAsia"/>
          <w:kern w:val="0"/>
          <w:sz w:val="32"/>
          <w:szCs w:val="32"/>
        </w:rPr>
        <w:t>张有恩  自治区公安厅副厅长</w:t>
      </w:r>
    </w:p>
    <w:p w14:paraId="6BB58832" w14:textId="77777777" w:rsidR="00351C68" w:rsidRPr="004F633A" w:rsidRDefault="00351C68" w:rsidP="00351C68">
      <w:pPr>
        <w:widowControl/>
        <w:spacing w:line="580" w:lineRule="exact"/>
        <w:ind w:firstLineChars="593" w:firstLine="1898"/>
        <w:rPr>
          <w:rFonts w:ascii="仿宋_GB2312" w:eastAsia="仿宋_GB2312" w:hint="eastAsia"/>
          <w:kern w:val="0"/>
          <w:sz w:val="32"/>
          <w:szCs w:val="32"/>
        </w:rPr>
      </w:pPr>
      <w:r w:rsidRPr="004F633A">
        <w:rPr>
          <w:rFonts w:ascii="仿宋_GB2312" w:eastAsia="仿宋_GB2312" w:hint="eastAsia"/>
          <w:kern w:val="0"/>
          <w:sz w:val="32"/>
          <w:szCs w:val="32"/>
        </w:rPr>
        <w:t>葛明礼  自治区公安消防总队政委</w:t>
      </w:r>
    </w:p>
    <w:p w14:paraId="2E36C7F2" w14:textId="77777777" w:rsidR="00351C68" w:rsidRPr="004F633A" w:rsidRDefault="00351C68" w:rsidP="00351C68">
      <w:pPr>
        <w:widowControl/>
        <w:spacing w:line="580" w:lineRule="exact"/>
        <w:ind w:firstLineChars="200" w:firstLine="640"/>
        <w:rPr>
          <w:rFonts w:ascii="仿宋_GB2312" w:eastAsia="仿宋_GB2312" w:hAnsi="仿宋" w:hint="eastAsia"/>
          <w:kern w:val="0"/>
          <w:sz w:val="32"/>
          <w:szCs w:val="32"/>
        </w:rPr>
      </w:pPr>
      <w:r w:rsidRPr="004F633A">
        <w:rPr>
          <w:rFonts w:ascii="仿宋_GB2312" w:eastAsia="仿宋_GB2312" w:hAnsi="仿宋" w:hint="eastAsia"/>
          <w:kern w:val="0"/>
          <w:sz w:val="32"/>
          <w:szCs w:val="32"/>
        </w:rPr>
        <w:t>领导小组成员包括：自治区党委综治办、发展改革委、教育厅、科技厅、经济和信息化委、民政厅、司法厅、财政厅、人力资源社会保障厅、国土资源厅、住房城乡建设厅、交通运输厅、农牧业厅、林业厅、商务厅、文化厅、卫</w:t>
      </w:r>
      <w:r>
        <w:rPr>
          <w:rFonts w:ascii="仿宋_GB2312" w:eastAsia="仿宋_GB2312" w:hAnsi="仿宋" w:hint="eastAsia"/>
          <w:kern w:val="0"/>
          <w:sz w:val="32"/>
          <w:szCs w:val="32"/>
        </w:rPr>
        <w:t>计委</w:t>
      </w:r>
      <w:r w:rsidRPr="004F633A">
        <w:rPr>
          <w:rFonts w:ascii="仿宋_GB2312" w:eastAsia="仿宋_GB2312" w:hAnsi="仿宋" w:hint="eastAsia"/>
          <w:kern w:val="0"/>
          <w:sz w:val="32"/>
          <w:szCs w:val="32"/>
        </w:rPr>
        <w:t>、国资委、工商局、质监局、新闻出版广电局、旅游局、体育局、人防办、安全监管局和内蒙古银监局、保监局分管消防安全工作的负责同志以及自治区公安消防总队的负责同志。</w:t>
      </w:r>
    </w:p>
    <w:p w14:paraId="06A16A68" w14:textId="77777777" w:rsidR="00351C68" w:rsidRPr="004F633A" w:rsidRDefault="00351C68" w:rsidP="00351C68">
      <w:pPr>
        <w:widowControl/>
        <w:spacing w:line="580" w:lineRule="exact"/>
        <w:ind w:firstLineChars="200" w:firstLine="640"/>
        <w:rPr>
          <w:rFonts w:ascii="仿宋_GB2312" w:eastAsia="仿宋_GB2312" w:hint="eastAsia"/>
          <w:kern w:val="0"/>
          <w:sz w:val="32"/>
          <w:szCs w:val="32"/>
        </w:rPr>
      </w:pPr>
      <w:r w:rsidRPr="004F633A">
        <w:rPr>
          <w:rFonts w:ascii="仿宋_GB2312" w:eastAsia="仿宋_GB2312" w:hint="eastAsia"/>
          <w:kern w:val="0"/>
          <w:sz w:val="32"/>
          <w:szCs w:val="32"/>
        </w:rPr>
        <w:t>领导小组办公室设在自治区公安消防总队，办公室主任由自治区公安消防总队政委葛明礼兼任。</w:t>
      </w:r>
    </w:p>
    <w:p w14:paraId="449E51F9" w14:textId="77777777" w:rsidR="00C86C3D" w:rsidRPr="00351C68" w:rsidRDefault="00C86C3D">
      <w:bookmarkStart w:id="0" w:name="_GoBack"/>
      <w:bookmarkEnd w:id="0"/>
    </w:p>
    <w:sectPr w:rsidR="00C86C3D" w:rsidRPr="00351C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250AE" w14:textId="77777777" w:rsidR="00F5460C" w:rsidRDefault="00F5460C" w:rsidP="00351C68">
      <w:r>
        <w:separator/>
      </w:r>
    </w:p>
  </w:endnote>
  <w:endnote w:type="continuationSeparator" w:id="0">
    <w:p w14:paraId="21F5BDD6" w14:textId="77777777" w:rsidR="00F5460C" w:rsidRDefault="00F5460C" w:rsidP="0035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方正楷体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B07E9" w14:textId="77777777" w:rsidR="00F5460C" w:rsidRDefault="00F5460C" w:rsidP="00351C68">
      <w:r>
        <w:separator/>
      </w:r>
    </w:p>
  </w:footnote>
  <w:footnote w:type="continuationSeparator" w:id="0">
    <w:p w14:paraId="5B2465AD" w14:textId="77777777" w:rsidR="00F5460C" w:rsidRDefault="00F5460C" w:rsidP="00351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B9"/>
    <w:rsid w:val="00351C68"/>
    <w:rsid w:val="009873C4"/>
    <w:rsid w:val="00BB1DB9"/>
    <w:rsid w:val="00C86C3D"/>
    <w:rsid w:val="00F54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378EB5-BCA3-4B1F-8147-2EB656DB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C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987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qFormat/>
    <w:rsid w:val="009873C4"/>
    <w:rPr>
      <w:sz w:val="18"/>
      <w:szCs w:val="18"/>
    </w:rPr>
  </w:style>
  <w:style w:type="paragraph" w:styleId="a5">
    <w:name w:val="footer"/>
    <w:basedOn w:val="a"/>
    <w:link w:val="a6"/>
    <w:uiPriority w:val="99"/>
    <w:unhideWhenUsed/>
    <w:rsid w:val="00351C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51C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凯 周</dc:creator>
  <cp:keywords/>
  <dc:description/>
  <cp:lastModifiedBy>凯 周</cp:lastModifiedBy>
  <cp:revision>2</cp:revision>
  <dcterms:created xsi:type="dcterms:W3CDTF">2019-04-15T08:54:00Z</dcterms:created>
  <dcterms:modified xsi:type="dcterms:W3CDTF">2019-04-15T08:55:00Z</dcterms:modified>
</cp:coreProperties>
</file>